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C46CE" w14:textId="77777777" w:rsidR="009A65FD" w:rsidRPr="009A65FD" w:rsidRDefault="009A65FD" w:rsidP="009A65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Salarié non-cadre sous contrat CDI engagé dans l’entreprise depuis le 1</w:t>
      </w:r>
      <w:r w:rsidRPr="009A65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r-FR"/>
        </w:rPr>
        <w:t>er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janvier 2010 ;</w:t>
      </w:r>
    </w:p>
    <w:p w14:paraId="4CCC46CF" w14:textId="77777777" w:rsidR="009A65FD" w:rsidRPr="009A65FD" w:rsidRDefault="009A65FD" w:rsidP="009A65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Le salarié exerce son activité à temps plein, sur la base de la durée légale à raison de 7h par jour, du lundi au vendredi inclus ;</w:t>
      </w:r>
    </w:p>
    <w:p w14:paraId="4CCC46D0" w14:textId="717E2848" w:rsidR="009A65FD" w:rsidRPr="009A65FD" w:rsidRDefault="009A65FD" w:rsidP="009A65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La rémunération de base du salarié est supposée fixée à 1.8</w:t>
      </w:r>
      <w:r w:rsidR="00D0069D">
        <w:rPr>
          <w:rFonts w:ascii="Times New Roman" w:eastAsia="Times New Roman" w:hAnsi="Times New Roman" w:cs="Times New Roman"/>
          <w:sz w:val="24"/>
          <w:szCs w:val="24"/>
          <w:lang w:eastAsia="fr-FR"/>
        </w:rPr>
        <w:t>5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0 € brut/mois ;</w:t>
      </w:r>
    </w:p>
    <w:p w14:paraId="4CCC46D2" w14:textId="11B80C1A" w:rsidR="009A65FD" w:rsidRPr="009A65FD" w:rsidRDefault="009A65FD" w:rsidP="009A65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Le salarié est d’astreinte du lund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i </w:t>
      </w:r>
      <w:r w:rsidR="00D0069D">
        <w:rPr>
          <w:rFonts w:ascii="Times New Roman" w:eastAsia="Times New Roman" w:hAnsi="Times New Roman" w:cs="Times New Roman"/>
          <w:sz w:val="24"/>
          <w:szCs w:val="24"/>
          <w:lang w:eastAsia="fr-FR"/>
        </w:rPr>
        <w:t>6</w:t>
      </w:r>
      <w:r w:rsidR="00F34AD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au vendredi </w:t>
      </w:r>
      <w:r w:rsidR="00A54626">
        <w:rPr>
          <w:rFonts w:ascii="Times New Roman" w:eastAsia="Times New Roman" w:hAnsi="Times New Roman" w:cs="Times New Roman"/>
          <w:sz w:val="24"/>
          <w:szCs w:val="24"/>
          <w:lang w:eastAsia="fr-FR"/>
        </w:rPr>
        <w:t>1</w:t>
      </w:r>
      <w:r w:rsidR="00D0069D">
        <w:rPr>
          <w:rFonts w:ascii="Times New Roman" w:eastAsia="Times New Roman" w:hAnsi="Times New Roman" w:cs="Times New Roman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janvier 20</w:t>
      </w:r>
      <w:r w:rsidR="00800165"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  <w:r w:rsidR="00D0069D">
        <w:rPr>
          <w:rFonts w:ascii="Times New Roman" w:eastAsia="Times New Roman" w:hAnsi="Times New Roman" w:cs="Times New Roman"/>
          <w:sz w:val="24"/>
          <w:szCs w:val="24"/>
          <w:lang w:eastAsia="fr-FR"/>
        </w:rPr>
        <w:t>5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inclus, il effectue une intervention le mercredi </w:t>
      </w:r>
      <w:r w:rsidR="00D0069D">
        <w:rPr>
          <w:rFonts w:ascii="Times New Roman" w:eastAsia="Times New Roman" w:hAnsi="Times New Roman" w:cs="Times New Roman"/>
          <w:sz w:val="24"/>
          <w:szCs w:val="24"/>
          <w:lang w:eastAsia="fr-FR"/>
        </w:rPr>
        <w:t>8</w:t>
      </w:r>
      <w:r w:rsidR="00A5462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le temps d’intervention (trajet aller-retour compris) est supposé être de 3 heures ;</w:t>
      </w:r>
    </w:p>
    <w:p w14:paraId="4CCC46D3" w14:textId="2566F06F" w:rsidR="009A65FD" w:rsidRPr="009A65FD" w:rsidRDefault="009A65FD" w:rsidP="009A65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Le salarié est absent durant 3 heures pour convenance personnelle, le vendredi 1</w:t>
      </w:r>
      <w:r w:rsidR="00D0069D">
        <w:rPr>
          <w:rFonts w:ascii="Times New Roman" w:eastAsia="Times New Roman" w:hAnsi="Times New Roman" w:cs="Times New Roman"/>
          <w:sz w:val="24"/>
          <w:szCs w:val="24"/>
          <w:lang w:eastAsia="fr-FR"/>
        </w:rPr>
        <w:t>0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janvier au matin.</w:t>
      </w:r>
    </w:p>
    <w:p w14:paraId="4CCC46D4" w14:textId="7A5AE634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Autres informations conventionnelles (que nous avons imaginées, afin de les présenter sur le bulletin de paie, sans recherche </w:t>
      </w:r>
      <w:r w:rsidR="00D0069D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d’</w:t>
      </w:r>
      <w:r w:rsidRPr="009A65FD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une quelconque cohérence avec une situation réelle) :</w:t>
      </w:r>
    </w:p>
    <w:p w14:paraId="4CCC46D5" w14:textId="77777777" w:rsidR="009A65FD" w:rsidRPr="009A65FD" w:rsidRDefault="009A65FD" w:rsidP="009A65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Qualification : non-cadre ;</w:t>
      </w:r>
    </w:p>
    <w:p w14:paraId="4CCC46D6" w14:textId="77777777" w:rsidR="009A65FD" w:rsidRPr="009A65FD" w:rsidRDefault="009A65FD" w:rsidP="009A65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Niveau : III ;</w:t>
      </w:r>
    </w:p>
    <w:p w14:paraId="4CCC46D7" w14:textId="77777777" w:rsidR="009A65FD" w:rsidRPr="004C1F67" w:rsidRDefault="009A65FD" w:rsidP="009A65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Échelon : 312.</w:t>
      </w:r>
    </w:p>
    <w:p w14:paraId="4CCC46D8" w14:textId="77777777" w:rsidR="004C1F67" w:rsidRPr="009A65FD" w:rsidRDefault="004C1F67" w:rsidP="004C1F6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NB. Vous considérerez que le temps de pause pour les repas est de 1 h </w:t>
      </w:r>
    </w:p>
    <w:p w14:paraId="4CCC46D9" w14:textId="5011F246" w:rsidR="009A65FD" w:rsidRPr="009A65FD" w:rsidRDefault="009A65FD" w:rsidP="009A65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bookmarkStart w:id="0" w:name="traitement"/>
      <w:bookmarkEnd w:id="0"/>
      <w:r w:rsidRPr="009A65FD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Traitement des v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ariables du mois de janvier 20</w:t>
      </w:r>
      <w:r w:rsidR="00A54626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2</w:t>
      </w:r>
      <w:r w:rsidR="00D0069D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5</w:t>
      </w:r>
    </w:p>
    <w:p w14:paraId="4CCC46DA" w14:textId="77777777" w:rsidR="009A65FD" w:rsidRPr="009A65FD" w:rsidRDefault="009A65FD" w:rsidP="009A65F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Traitement des heures d’astreinte </w:t>
      </w:r>
    </w:p>
    <w:p w14:paraId="4CCC46DB" w14:textId="5FDF8AB0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Le salarié est d’astreinte durant la semaine du lund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i </w:t>
      </w:r>
      <w:r w:rsidR="00A54626">
        <w:rPr>
          <w:rFonts w:ascii="Times New Roman" w:eastAsia="Times New Roman" w:hAnsi="Times New Roman" w:cs="Times New Roman"/>
          <w:sz w:val="24"/>
          <w:szCs w:val="24"/>
          <w:lang w:eastAsia="fr-FR"/>
        </w:rPr>
        <w:t>0</w:t>
      </w:r>
      <w:r w:rsidR="00D0069D">
        <w:rPr>
          <w:rFonts w:ascii="Times New Roman" w:eastAsia="Times New Roman" w:hAnsi="Times New Roman" w:cs="Times New Roman"/>
          <w:sz w:val="24"/>
          <w:szCs w:val="24"/>
          <w:lang w:eastAsia="fr-FR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au vendredi 1</w:t>
      </w:r>
      <w:r w:rsidR="00D0069D">
        <w:rPr>
          <w:rFonts w:ascii="Times New Roman" w:eastAsia="Times New Roman" w:hAnsi="Times New Roman" w:cs="Times New Roman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janvier 20</w:t>
      </w:r>
      <w:r w:rsidR="00A54626"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  <w:r w:rsidR="00D0069D">
        <w:rPr>
          <w:rFonts w:ascii="Times New Roman" w:eastAsia="Times New Roman" w:hAnsi="Times New Roman" w:cs="Times New Roman"/>
          <w:sz w:val="24"/>
          <w:szCs w:val="24"/>
          <w:lang w:eastAsia="fr-FR"/>
        </w:rPr>
        <w:t>5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4CCC46DC" w14:textId="77777777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Ces heures d’astreinte sont réalisées hors des périodes de travail effectif.</w:t>
      </w:r>
    </w:p>
    <w:p w14:paraId="4CCC46DD" w14:textId="77777777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décompte des </w:t>
      </w:r>
      <w:r w:rsidRPr="004C588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heures d’astreinte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est donc le suivant :</w:t>
      </w:r>
    </w:p>
    <w:p w14:paraId="4CCC46DE" w14:textId="28D09794" w:rsidR="009A65FD" w:rsidRPr="009A65FD" w:rsidRDefault="009A65FD" w:rsidP="009A65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Total des heures du lund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i </w:t>
      </w:r>
      <w:r w:rsidR="00D0069D">
        <w:rPr>
          <w:rFonts w:ascii="Times New Roman" w:eastAsia="Times New Roman" w:hAnsi="Times New Roman" w:cs="Times New Roman"/>
          <w:sz w:val="24"/>
          <w:szCs w:val="24"/>
          <w:lang w:eastAsia="fr-FR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au vendredi 1</w:t>
      </w:r>
      <w:r w:rsidR="00D0069D">
        <w:rPr>
          <w:rFonts w:ascii="Times New Roman" w:eastAsia="Times New Roman" w:hAnsi="Times New Roman" w:cs="Times New Roman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janvier 20</w:t>
      </w:r>
      <w:r w:rsidR="00392DBF"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  <w:r w:rsidR="00D0069D">
        <w:rPr>
          <w:rFonts w:ascii="Times New Roman" w:eastAsia="Times New Roman" w:hAnsi="Times New Roman" w:cs="Times New Roman"/>
          <w:sz w:val="24"/>
          <w:szCs w:val="24"/>
          <w:lang w:eastAsia="fr-FR"/>
        </w:rPr>
        <w:t>5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 : 5 jours * 24 heures= 120 heures ;</w:t>
      </w:r>
    </w:p>
    <w:p w14:paraId="4CCC46DF" w14:textId="2D18FE8C" w:rsidR="009A65FD" w:rsidRPr="009A65FD" w:rsidRDefault="009A65FD" w:rsidP="009A65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Déduction des périodes </w:t>
      </w:r>
      <w:r w:rsidR="000A518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présence pendant le temps 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de travail effectif 5 jours * 7 heures + 5 jours * 1 heure (pause repas)</w:t>
      </w:r>
      <w:r w:rsidR="000A518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= 40 heures ;</w:t>
      </w:r>
    </w:p>
    <w:p w14:paraId="4CCC46E0" w14:textId="5D6CAC40" w:rsidR="009A65FD" w:rsidRPr="009A65FD" w:rsidRDefault="009A65FD" w:rsidP="009A65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Soit un total </w:t>
      </w:r>
      <w:r w:rsidR="000A518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d’heures d’astreinte 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</w:t>
      </w:r>
      <w:r w:rsidR="00D0069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120 – 40 = 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80 heures ;</w:t>
      </w:r>
    </w:p>
    <w:p w14:paraId="4CCC46E1" w14:textId="77777777" w:rsidR="009A65FD" w:rsidRPr="009A65FD" w:rsidRDefault="009A65FD" w:rsidP="009A65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Les heures d’intervention (3 heures) doivent être déduites de ce décompte, l’entreprise étant dans l’obligation de les considérer comme temps de travail effectif ;</w:t>
      </w:r>
    </w:p>
    <w:p w14:paraId="4CCC46E2" w14:textId="77777777" w:rsidR="009A65FD" w:rsidRPr="009A65FD" w:rsidRDefault="009A65FD" w:rsidP="009A65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</w:t>
      </w:r>
      <w:r w:rsidRPr="004C588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heures d’astreinte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à rémunérer sont donc de </w:t>
      </w:r>
      <w:r w:rsidRPr="004C588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77 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heures. </w:t>
      </w:r>
    </w:p>
    <w:p w14:paraId="4CCC46E3" w14:textId="77777777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Selon l’accord collectif, ces heures d’astreinte doivent être rémunérées à hauteur de 25% du taux horaire.</w:t>
      </w:r>
    </w:p>
    <w:p w14:paraId="4CCC46E4" w14:textId="77777777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Le bulletin de paie indiquera donc le paiement suivant :</w:t>
      </w:r>
    </w:p>
    <w:p w14:paraId="4CCC46E5" w14:textId="17851DEB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[1.8</w:t>
      </w:r>
      <w:r w:rsidR="00D0069D">
        <w:rPr>
          <w:rFonts w:ascii="Times New Roman" w:eastAsia="Times New Roman" w:hAnsi="Times New Roman" w:cs="Times New Roman"/>
          <w:sz w:val="24"/>
          <w:szCs w:val="24"/>
          <w:lang w:eastAsia="fr-FR"/>
        </w:rPr>
        <w:t>5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0 € / 151,67] * 25% * 77 heures= </w:t>
      </w:r>
      <w:r w:rsidR="00384C96">
        <w:rPr>
          <w:rFonts w:ascii="Times New Roman" w:eastAsia="Times New Roman" w:hAnsi="Times New Roman" w:cs="Times New Roman"/>
          <w:sz w:val="24"/>
          <w:szCs w:val="24"/>
          <w:lang w:eastAsia="fr-FR"/>
        </w:rPr>
        <w:t>234,80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€</w:t>
      </w:r>
    </w:p>
    <w:p w14:paraId="4CCC46E6" w14:textId="77777777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 ce montant, sera également ajoutée la </w:t>
      </w:r>
      <w:r w:rsidRPr="004C588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prime forfaitaire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d’astreinte d’un montant de 75,00 €. </w:t>
      </w:r>
    </w:p>
    <w:p w14:paraId="788905A6" w14:textId="77777777" w:rsidR="00384C96" w:rsidRDefault="00384C96" w:rsidP="009A65F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14:paraId="4CCC46E7" w14:textId="68D96F20" w:rsidR="009A65FD" w:rsidRPr="009A65FD" w:rsidRDefault="009A65FD" w:rsidP="009A65F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lastRenderedPageBreak/>
        <w:t>Traitement des heures supplémentaires </w:t>
      </w:r>
    </w:p>
    <w:p w14:paraId="4CCC46E8" w14:textId="23C040FE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Lors de sa période d’astreinte (du lundi </w:t>
      </w:r>
      <w:r w:rsidR="00392DBF">
        <w:rPr>
          <w:rFonts w:ascii="Times New Roman" w:eastAsia="Times New Roman" w:hAnsi="Times New Roman" w:cs="Times New Roman"/>
          <w:sz w:val="24"/>
          <w:szCs w:val="24"/>
          <w:lang w:eastAsia="fr-FR"/>
        </w:rPr>
        <w:t>0</w:t>
      </w:r>
      <w:r w:rsidR="00384C96">
        <w:rPr>
          <w:rFonts w:ascii="Times New Roman" w:eastAsia="Times New Roman" w:hAnsi="Times New Roman" w:cs="Times New Roman"/>
          <w:sz w:val="24"/>
          <w:szCs w:val="24"/>
          <w:lang w:eastAsia="fr-FR"/>
        </w:rPr>
        <w:t>6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au vendredi 1</w:t>
      </w:r>
      <w:r w:rsidR="00384C96">
        <w:rPr>
          <w:rFonts w:ascii="Times New Roman" w:eastAsia="Times New Roman" w:hAnsi="Times New Roman" w:cs="Times New Roman"/>
          <w:sz w:val="24"/>
          <w:szCs w:val="24"/>
          <w:lang w:eastAsia="fr-FR"/>
        </w:rPr>
        <w:t>0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janvier 20</w:t>
      </w:r>
      <w:r w:rsidR="00B8335C"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  <w:r w:rsidR="00384C96">
        <w:rPr>
          <w:rFonts w:ascii="Times New Roman" w:eastAsia="Times New Roman" w:hAnsi="Times New Roman" w:cs="Times New Roman"/>
          <w:sz w:val="24"/>
          <w:szCs w:val="24"/>
          <w:lang w:eastAsia="fr-FR"/>
        </w:rPr>
        <w:t>5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), le salarié a réalisé 3 heures d’intervention.</w:t>
      </w:r>
    </w:p>
    <w:p w14:paraId="4CCC46E9" w14:textId="7361ACEE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Ces 3 heures assimilées à du temps de travail effectif et doivent être ajoutées aux heures de travail effectif réalisées dans la semaine</w:t>
      </w:r>
      <w:r w:rsidR="00B8335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(dans le cas présent la rémunération des  heures d’intervention n’est pas majorée) </w:t>
      </w:r>
    </w:p>
    <w:p w14:paraId="4CCC46EA" w14:textId="10745527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Le salarié est absent pour 3 heures le vendredi 1</w:t>
      </w:r>
      <w:r w:rsidR="00EF0A11">
        <w:rPr>
          <w:rFonts w:ascii="Times New Roman" w:eastAsia="Times New Roman" w:hAnsi="Times New Roman" w:cs="Times New Roman"/>
          <w:sz w:val="24"/>
          <w:szCs w:val="24"/>
          <w:lang w:eastAsia="fr-FR"/>
        </w:rPr>
        <w:t>0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janvier au matin, le total des heures réalisées dans la semaine sera donc de 35 heures, aucune heure supplémentaire ne sera constaté</w:t>
      </w:r>
      <w:r w:rsidR="00B8335C">
        <w:rPr>
          <w:rFonts w:ascii="Times New Roman" w:eastAsia="Times New Roman" w:hAnsi="Times New Roman" w:cs="Times New Roman"/>
          <w:sz w:val="24"/>
          <w:szCs w:val="24"/>
          <w:lang w:eastAsia="fr-FR"/>
        </w:rPr>
        <w:t>e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à ce titre.</w:t>
      </w:r>
    </w:p>
    <w:p w14:paraId="4CCC46EB" w14:textId="148375D9" w:rsidR="009A65FD" w:rsidRPr="009A65FD" w:rsidRDefault="009A65FD" w:rsidP="009A65F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Calcul du salaire brut du</w:t>
      </w:r>
      <w:r w:rsidR="00ED25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mois de janvier </w:t>
      </w:r>
      <w:r w:rsidR="00B8335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202</w:t>
      </w:r>
      <w:r w:rsidR="004C588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5</w:t>
      </w:r>
    </w:p>
    <w:p w14:paraId="4CCC46EC" w14:textId="77777777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Le salaire brut suivant est déterminé : </w:t>
      </w:r>
    </w:p>
    <w:tbl>
      <w:tblPr>
        <w:tblW w:w="56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5"/>
        <w:gridCol w:w="1470"/>
      </w:tblGrid>
      <w:tr w:rsidR="009A65FD" w:rsidRPr="009A65FD" w14:paraId="4CCC46EF" w14:textId="77777777" w:rsidTr="009A65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C46ED" w14:textId="77777777" w:rsidR="009A65FD" w:rsidRPr="009A65FD" w:rsidRDefault="009A65FD" w:rsidP="009A6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A65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Salaire de base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CC46EE" w14:textId="2539F431" w:rsidR="009A65FD" w:rsidRPr="009A65FD" w:rsidRDefault="009A65FD" w:rsidP="009A6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65F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1.8</w:t>
            </w:r>
            <w:r w:rsidR="004C588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</w:t>
            </w:r>
            <w:r w:rsidRPr="009A65F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0,00 €</w:t>
            </w:r>
          </w:p>
        </w:tc>
      </w:tr>
      <w:tr w:rsidR="009A65FD" w:rsidRPr="009A65FD" w14:paraId="4CCC46F2" w14:textId="77777777" w:rsidTr="009A65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C46F0" w14:textId="77777777" w:rsidR="009A65FD" w:rsidRPr="009A65FD" w:rsidRDefault="009A65FD" w:rsidP="009A6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A65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Heures astreintes (77 heures)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CC46F1" w14:textId="2E05318C" w:rsidR="009A65FD" w:rsidRPr="009A65FD" w:rsidRDefault="004C5882" w:rsidP="009A6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234,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80 </w:t>
            </w:r>
            <w:r w:rsidR="009A65FD" w:rsidRPr="009A65F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€</w:t>
            </w:r>
            <w:proofErr w:type="gramEnd"/>
          </w:p>
        </w:tc>
      </w:tr>
      <w:tr w:rsidR="009A65FD" w:rsidRPr="009A65FD" w14:paraId="4CCC46F5" w14:textId="77777777" w:rsidTr="009A65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C46F3" w14:textId="77777777" w:rsidR="009A65FD" w:rsidRPr="009A65FD" w:rsidRDefault="009A65FD" w:rsidP="009A6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A65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Prime astreinte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CC46F4" w14:textId="77777777" w:rsidR="009A65FD" w:rsidRPr="009A65FD" w:rsidRDefault="009A65FD" w:rsidP="009A6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65F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75,00 €</w:t>
            </w:r>
          </w:p>
        </w:tc>
      </w:tr>
      <w:tr w:rsidR="009A65FD" w:rsidRPr="009A65FD" w14:paraId="4CCC46F8" w14:textId="77777777" w:rsidTr="009A65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C46F6" w14:textId="77777777" w:rsidR="009A65FD" w:rsidRPr="009A65FD" w:rsidRDefault="009A65FD" w:rsidP="009A6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A65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Salaire brut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CC46F7" w14:textId="3321D979" w:rsidR="00915B7E" w:rsidRPr="009A65FD" w:rsidRDefault="009A65FD" w:rsidP="009A6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65F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2.</w:t>
            </w:r>
            <w:r w:rsidR="00915B7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159,80 </w:t>
            </w:r>
            <w:r w:rsidR="00915B7E" w:rsidRPr="009A65F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€</w:t>
            </w:r>
            <w:r w:rsidR="00915B7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</w:tc>
      </w:tr>
    </w:tbl>
    <w:p w14:paraId="4CCC46F9" w14:textId="77777777" w:rsidR="00080494" w:rsidRDefault="00080494"/>
    <w:sectPr w:rsidR="000804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878E6"/>
    <w:multiLevelType w:val="multilevel"/>
    <w:tmpl w:val="A73E7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EA050F"/>
    <w:multiLevelType w:val="multilevel"/>
    <w:tmpl w:val="6F024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C11DBD"/>
    <w:multiLevelType w:val="multilevel"/>
    <w:tmpl w:val="44A4B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6501085">
    <w:abstractNumId w:val="0"/>
  </w:num>
  <w:num w:numId="2" w16cid:durableId="2065987580">
    <w:abstractNumId w:val="2"/>
  </w:num>
  <w:num w:numId="3" w16cid:durableId="164900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5FD"/>
    <w:rsid w:val="00080494"/>
    <w:rsid w:val="000A5188"/>
    <w:rsid w:val="000C63D9"/>
    <w:rsid w:val="00384C96"/>
    <w:rsid w:val="00392DBF"/>
    <w:rsid w:val="004C1F67"/>
    <w:rsid w:val="004C5882"/>
    <w:rsid w:val="00696DD5"/>
    <w:rsid w:val="00800165"/>
    <w:rsid w:val="00915B7E"/>
    <w:rsid w:val="009A65FD"/>
    <w:rsid w:val="00A54626"/>
    <w:rsid w:val="00B8335C"/>
    <w:rsid w:val="00D0069D"/>
    <w:rsid w:val="00ED25A9"/>
    <w:rsid w:val="00EF0A11"/>
    <w:rsid w:val="00F3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C46CE"/>
  <w15:chartTrackingRefBased/>
  <w15:docId w15:val="{763AB7D7-A220-41DD-B932-1E7BE245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9A65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9A65F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9A65FD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A65F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03textepuce">
    <w:name w:val="03textepuce"/>
    <w:basedOn w:val="Normal"/>
    <w:rsid w:val="009A6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9A65FD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A6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86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434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Ordi</dc:creator>
  <cp:keywords/>
  <dc:description/>
  <cp:lastModifiedBy>jacques LE CHEVANTON</cp:lastModifiedBy>
  <cp:revision>7</cp:revision>
  <dcterms:created xsi:type="dcterms:W3CDTF">2025-05-08T05:31:00Z</dcterms:created>
  <dcterms:modified xsi:type="dcterms:W3CDTF">2025-05-08T05:43:00Z</dcterms:modified>
</cp:coreProperties>
</file>